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1614FA">
        <w:t>26.11.</w:t>
      </w:r>
      <w:r w:rsidR="00FC1587">
        <w:t>2017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Aktuality - </w:t>
      </w:r>
      <w:r>
        <w:rPr>
          <w:b w:val="0"/>
          <w:bCs w:val="0"/>
          <w:color w:val="111111"/>
          <w:sz w:val="24"/>
          <w:szCs w:val="24"/>
        </w:rPr>
        <w:t xml:space="preserve">Rozpočet </w:t>
      </w:r>
    </w:p>
    <w:p w:rsidR="00E75E50" w:rsidRPr="001614FA" w:rsidRDefault="001614FA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rozpočtu</w:t>
      </w:r>
      <w:r w:rsidR="00E75E50" w:rsidRPr="001614FA">
        <w:rPr>
          <w:b w:val="0"/>
          <w:sz w:val="24"/>
          <w:szCs w:val="24"/>
        </w:rPr>
        <w:t xml:space="preserve"> hlavní činnosti na rok 201</w:t>
      </w:r>
      <w:r>
        <w:rPr>
          <w:b w:val="0"/>
          <w:sz w:val="24"/>
          <w:szCs w:val="24"/>
        </w:rPr>
        <w:t>8</w:t>
      </w:r>
    </w:p>
    <w:p w:rsidR="00E75E50" w:rsidRDefault="001614FA" w:rsidP="00E75E50">
      <w:pPr>
        <w:pStyle w:val="Zkladntext"/>
        <w:numPr>
          <w:ilvl w:val="0"/>
          <w:numId w:val="9"/>
        </w:numPr>
        <w:spacing w:before="120"/>
      </w:pPr>
      <w:r>
        <w:t xml:space="preserve">Návrh </w:t>
      </w:r>
      <w:r w:rsidR="00E75E50">
        <w:t>rozpoč</w:t>
      </w:r>
      <w:r>
        <w:t>tu</w:t>
      </w:r>
      <w:r w:rsidR="00E75E50">
        <w:t xml:space="preserve"> vedlejší činnosti na rok 201</w:t>
      </w:r>
      <w:r>
        <w:t>8</w:t>
      </w:r>
    </w:p>
    <w:p w:rsidR="00E75E50" w:rsidRDefault="001614FA" w:rsidP="00E75E50">
      <w:pPr>
        <w:pStyle w:val="Zkladntext"/>
        <w:numPr>
          <w:ilvl w:val="0"/>
          <w:numId w:val="9"/>
        </w:numPr>
        <w:spacing w:before="120"/>
      </w:pPr>
      <w:r>
        <w:t>Střednědobý rozpočtový výhled</w:t>
      </w:r>
      <w:r w:rsidR="00E75E50">
        <w:t xml:space="preserve"> 2019</w:t>
      </w:r>
      <w:r>
        <w:t xml:space="preserve"> - 2020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 xml:space="preserve">Členské obce Svazku jsou povinny zveřejnit toto oznámení na svých úředních deskách nejpozději do </w:t>
      </w:r>
      <w:r w:rsidR="001614FA">
        <w:t>27</w:t>
      </w:r>
      <w:r w:rsidR="00602CA9">
        <w:t>.11</w:t>
      </w:r>
      <w:r>
        <w:t>.2017.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70" w:rsidRDefault="00637E70" w:rsidP="00700AFB">
      <w:pPr>
        <w:spacing w:before="0" w:after="0"/>
      </w:pPr>
      <w:r>
        <w:separator/>
      </w:r>
    </w:p>
  </w:endnote>
  <w:endnote w:type="continuationSeparator" w:id="0">
    <w:p w:rsidR="00637E70" w:rsidRDefault="00637E70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70" w:rsidRDefault="00637E70" w:rsidP="00700AFB">
      <w:pPr>
        <w:spacing w:before="0" w:after="0"/>
      </w:pPr>
      <w:r>
        <w:separator/>
      </w:r>
    </w:p>
  </w:footnote>
  <w:footnote w:type="continuationSeparator" w:id="0">
    <w:p w:rsidR="00637E70" w:rsidRDefault="00637E70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37E70"/>
    <w:rsid w:val="006422B6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3612A"/>
    <w:rsid w:val="0094296E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53D56"/>
    <w:rsid w:val="00B62570"/>
    <w:rsid w:val="00B8181B"/>
    <w:rsid w:val="00BA250A"/>
    <w:rsid w:val="00BC5513"/>
    <w:rsid w:val="00BF2029"/>
    <w:rsid w:val="00BF5798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A4DF-E243-400F-91D8-AED07641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2017-03-21T08:21:00Z</cp:lastPrinted>
  <dcterms:created xsi:type="dcterms:W3CDTF">2017-11-27T16:12:00Z</dcterms:created>
  <dcterms:modified xsi:type="dcterms:W3CDTF">2017-11-27T16:12:00Z</dcterms:modified>
</cp:coreProperties>
</file>